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301B" w14:textId="77777777" w:rsidR="00246E31" w:rsidRDefault="00246E31" w:rsidP="00246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CFE57" wp14:editId="0EB60C87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E5B31" w14:textId="77777777" w:rsidR="00246E31" w:rsidRPr="00246E31" w:rsidRDefault="00246E31" w:rsidP="00246E31"/>
    <w:p w14:paraId="42AD4968" w14:textId="77777777" w:rsidR="00246E31" w:rsidRPr="00246E31" w:rsidRDefault="00246E31" w:rsidP="00246E31"/>
    <w:p w14:paraId="0CE5F61F" w14:textId="77777777" w:rsidR="00246E31" w:rsidRPr="00246E31" w:rsidRDefault="00246E31" w:rsidP="00246E31"/>
    <w:p w14:paraId="771C4686" w14:textId="77777777" w:rsidR="00246E31" w:rsidRDefault="00246E31" w:rsidP="00246E31"/>
    <w:p w14:paraId="6833C9EB" w14:textId="77777777" w:rsidR="008A3FEF" w:rsidRPr="008A3FEF" w:rsidRDefault="008A3FEF" w:rsidP="00B43A80">
      <w:pPr>
        <w:pStyle w:val="Title"/>
        <w:rPr>
          <w:rFonts w:ascii="Arial" w:hAnsi="Arial" w:cs="Arial"/>
          <w:b/>
          <w:bCs/>
          <w:sz w:val="48"/>
          <w:szCs w:val="48"/>
        </w:rPr>
      </w:pPr>
    </w:p>
    <w:p w14:paraId="6077DD02" w14:textId="77777777" w:rsidR="008A3FEF" w:rsidRDefault="008A3FEF" w:rsidP="00B43A80">
      <w:pPr>
        <w:pStyle w:val="Title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Non-Federal Share</w:t>
      </w:r>
      <w:r w:rsidR="00B43A80" w:rsidRPr="00B43A80">
        <w:rPr>
          <w:rFonts w:ascii="Arial" w:hAnsi="Arial" w:cs="Arial"/>
          <w:b/>
          <w:sz w:val="64"/>
          <w:szCs w:val="64"/>
        </w:rPr>
        <w:t xml:space="preserve"> </w:t>
      </w:r>
    </w:p>
    <w:p w14:paraId="7EC2B485" w14:textId="71668CA3" w:rsidR="00B43A80" w:rsidRPr="00B43A80" w:rsidRDefault="00B43A80" w:rsidP="00B43A80">
      <w:pPr>
        <w:pStyle w:val="Title"/>
        <w:rPr>
          <w:rFonts w:ascii="Arial" w:hAnsi="Arial" w:cs="Arial"/>
          <w:b/>
          <w:bCs/>
          <w:sz w:val="24"/>
        </w:rPr>
      </w:pPr>
      <w:r w:rsidRPr="00B43A80">
        <w:rPr>
          <w:rFonts w:ascii="Arial" w:hAnsi="Arial" w:cs="Arial"/>
          <w:b/>
          <w:sz w:val="64"/>
          <w:szCs w:val="64"/>
        </w:rPr>
        <w:t>Binder</w:t>
      </w:r>
    </w:p>
    <w:p w14:paraId="1ED5D8F5" w14:textId="60B2A3FD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0CF0F97C" w14:textId="2F0160FE" w:rsidR="00246E31" w:rsidRDefault="008A3FEF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Site</w:t>
      </w:r>
      <w:proofErr w:type="gramStart"/>
      <w:r w:rsidR="0005774E">
        <w:rPr>
          <w:rFonts w:ascii="Arial" w:hAnsi="Arial" w:cs="Arial"/>
          <w:sz w:val="72"/>
          <w:szCs w:val="72"/>
        </w:rPr>
        <w:t>:_</w:t>
      </w:r>
      <w:proofErr w:type="gramEnd"/>
      <w:r w:rsidR="0005774E">
        <w:rPr>
          <w:rFonts w:ascii="Arial" w:hAnsi="Arial" w:cs="Arial"/>
          <w:sz w:val="72"/>
          <w:szCs w:val="72"/>
        </w:rPr>
        <w:t>____________</w:t>
      </w:r>
    </w:p>
    <w:p w14:paraId="139FD2A8" w14:textId="62F2BCC6" w:rsidR="00246E31" w:rsidRDefault="008A3FEF" w:rsidP="00246E31">
      <w:pPr>
        <w:jc w:val="center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A8090E7" wp14:editId="66D37878">
            <wp:simplePos x="0" y="0"/>
            <wp:positionH relativeFrom="column">
              <wp:posOffset>-97917</wp:posOffset>
            </wp:positionH>
            <wp:positionV relativeFrom="paragraph">
              <wp:posOffset>65532</wp:posOffset>
            </wp:positionV>
            <wp:extent cx="6211824" cy="41412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4723609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414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B21F0" w14:textId="64F8155C" w:rsidR="008A3FEF" w:rsidRDefault="008A3FEF" w:rsidP="00246E31">
      <w:pPr>
        <w:jc w:val="center"/>
        <w:rPr>
          <w:rFonts w:ascii="Arial" w:hAnsi="Arial" w:cs="Arial"/>
          <w:sz w:val="72"/>
          <w:szCs w:val="72"/>
        </w:rPr>
      </w:pPr>
    </w:p>
    <w:p w14:paraId="75612AE1" w14:textId="5A979C4B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2BB6EE41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2A1A7ED4" w14:textId="77777777" w:rsidR="00B43A80" w:rsidRDefault="00B43A80" w:rsidP="00246E31">
      <w:pPr>
        <w:jc w:val="center"/>
        <w:rPr>
          <w:rFonts w:ascii="Arial" w:hAnsi="Arial" w:cs="Arial"/>
          <w:sz w:val="72"/>
          <w:szCs w:val="72"/>
        </w:rPr>
      </w:pPr>
    </w:p>
    <w:p w14:paraId="55806408" w14:textId="77777777" w:rsidR="00B43A80" w:rsidRDefault="00B43A80" w:rsidP="00246E31">
      <w:pPr>
        <w:jc w:val="center"/>
        <w:rPr>
          <w:rFonts w:ascii="Arial" w:hAnsi="Arial" w:cs="Arial"/>
          <w:sz w:val="72"/>
          <w:szCs w:val="72"/>
        </w:rPr>
      </w:pPr>
    </w:p>
    <w:p w14:paraId="23DEF879" w14:textId="436B9A37" w:rsidR="00246E31" w:rsidRPr="00DF3506" w:rsidRDefault="00B43A80" w:rsidP="00246E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8022CA1" wp14:editId="72E78EED">
            <wp:simplePos x="0" y="0"/>
            <wp:positionH relativeFrom="column">
              <wp:posOffset>-898525</wp:posOffset>
            </wp:positionH>
            <wp:positionV relativeFrom="paragraph">
              <wp:posOffset>-820801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F110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D6CEF91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72F6618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59B91B2" w14:textId="77777777"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14:paraId="34E18C67" w14:textId="77777777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14:paraId="4C313048" w14:textId="77777777"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14:paraId="16161319" w14:textId="5F123D5E" w:rsidR="00246E31" w:rsidRPr="00B43A80" w:rsidRDefault="008A3FEF" w:rsidP="00B43A80">
            <w:pPr>
              <w:pStyle w:val="Title"/>
              <w:ind w:right="59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NON-FEDERAL SHARE </w:t>
            </w:r>
            <w:r w:rsidR="00B43A80" w:rsidRPr="00B43A80">
              <w:rPr>
                <w:rFonts w:ascii="Arial" w:hAnsi="Arial" w:cs="Arial"/>
                <w:b/>
                <w:sz w:val="24"/>
              </w:rPr>
              <w:t>BINDER</w:t>
            </w:r>
          </w:p>
          <w:p w14:paraId="67E770DC" w14:textId="77777777"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4BD41526" w14:textId="77777777" w:rsidR="00246E31" w:rsidRPr="00B43A80" w:rsidRDefault="00246E31" w:rsidP="00246E31">
      <w:pPr>
        <w:spacing w:before="100" w:after="0" w:line="240" w:lineRule="auto"/>
        <w:rPr>
          <w:rFonts w:ascii="Arial" w:hAnsi="Arial" w:cs="Arial"/>
          <w:b/>
          <w:sz w:val="12"/>
          <w:szCs w:val="12"/>
        </w:rPr>
      </w:pPr>
    </w:p>
    <w:p w14:paraId="0406BBFB" w14:textId="35E55E40" w:rsidR="00B43A80" w:rsidRPr="008A3FEF" w:rsidRDefault="00B43A80" w:rsidP="00B43A80">
      <w:pPr>
        <w:pStyle w:val="BodyText"/>
        <w:rPr>
          <w:rFonts w:ascii="Arial" w:hAnsi="Arial" w:cs="Arial"/>
          <w:sz w:val="24"/>
        </w:rPr>
      </w:pPr>
      <w:r w:rsidRPr="008A3FEF">
        <w:rPr>
          <w:rFonts w:ascii="Arial" w:hAnsi="Arial" w:cs="Arial"/>
          <w:sz w:val="24"/>
        </w:rPr>
        <w:t>To ensure consis</w:t>
      </w:r>
      <w:r w:rsidR="008A3FEF" w:rsidRPr="008A3FEF">
        <w:rPr>
          <w:rFonts w:ascii="Arial" w:hAnsi="Arial" w:cs="Arial"/>
          <w:sz w:val="24"/>
        </w:rPr>
        <w:t>tency</w:t>
      </w:r>
      <w:r w:rsidR="008A3FEF">
        <w:rPr>
          <w:rFonts w:ascii="Arial" w:hAnsi="Arial" w:cs="Arial"/>
          <w:sz w:val="24"/>
        </w:rPr>
        <w:t>,</w:t>
      </w:r>
      <w:r w:rsidR="008A3FEF" w:rsidRPr="008A3FEF">
        <w:rPr>
          <w:rFonts w:ascii="Arial" w:hAnsi="Arial" w:cs="Arial"/>
          <w:sz w:val="24"/>
        </w:rPr>
        <w:t xml:space="preserve"> each site’s Non-Federal Share</w:t>
      </w:r>
      <w:r w:rsidR="008A3FEF">
        <w:rPr>
          <w:rFonts w:ascii="Arial" w:hAnsi="Arial" w:cs="Arial"/>
          <w:sz w:val="24"/>
        </w:rPr>
        <w:t xml:space="preserve"> (NFS)</w:t>
      </w:r>
      <w:r w:rsidR="008A3FEF" w:rsidRPr="008A3FEF">
        <w:rPr>
          <w:rFonts w:ascii="Arial" w:hAnsi="Arial" w:cs="Arial"/>
          <w:sz w:val="24"/>
        </w:rPr>
        <w:t xml:space="preserve"> </w:t>
      </w:r>
      <w:r w:rsidRPr="008A3FEF">
        <w:rPr>
          <w:rFonts w:ascii="Arial" w:hAnsi="Arial" w:cs="Arial"/>
          <w:sz w:val="24"/>
        </w:rPr>
        <w:t>binder will be organized as follows:</w:t>
      </w:r>
    </w:p>
    <w:p w14:paraId="11664D4D" w14:textId="77777777" w:rsidR="00B43A80" w:rsidRDefault="00B43A80" w:rsidP="00B43A80">
      <w:pPr>
        <w:pStyle w:val="BodyText"/>
        <w:ind w:left="360"/>
        <w:rPr>
          <w:rFonts w:ascii="Arial" w:hAnsi="Arial" w:cs="Arial"/>
          <w:sz w:val="12"/>
          <w:szCs w:val="12"/>
        </w:rPr>
      </w:pPr>
    </w:p>
    <w:p w14:paraId="01817426" w14:textId="77777777" w:rsidR="008A3FEF" w:rsidRDefault="008A3FEF" w:rsidP="00B43A80">
      <w:pPr>
        <w:pStyle w:val="BodyText"/>
        <w:ind w:left="360"/>
        <w:rPr>
          <w:rFonts w:ascii="Arial" w:hAnsi="Arial" w:cs="Arial"/>
          <w:sz w:val="12"/>
          <w:szCs w:val="12"/>
        </w:rPr>
      </w:pPr>
    </w:p>
    <w:p w14:paraId="5E519412" w14:textId="1D392FA4" w:rsidR="008A3FEF" w:rsidRDefault="008A3FEF" w:rsidP="008A3FEF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NFS</w:t>
      </w:r>
      <w:r w:rsidRPr="008A3FEF">
        <w:rPr>
          <w:rFonts w:ascii="Arial" w:hAnsi="Arial" w:cs="Arial"/>
          <w:b/>
          <w:sz w:val="24"/>
        </w:rPr>
        <w:t xml:space="preserve"> Training Manual</w:t>
      </w:r>
    </w:p>
    <w:p w14:paraId="1EAFC8F7" w14:textId="77777777" w:rsidR="008A3FEF" w:rsidRDefault="008A3FEF" w:rsidP="008A3FEF">
      <w:pPr>
        <w:pStyle w:val="BodyText"/>
        <w:rPr>
          <w:rFonts w:ascii="Arial" w:hAnsi="Arial" w:cs="Arial"/>
          <w:b/>
          <w:sz w:val="24"/>
        </w:rPr>
      </w:pPr>
    </w:p>
    <w:p w14:paraId="58BD5E15" w14:textId="46BB861C" w:rsidR="008A3FEF" w:rsidRDefault="008A3FEF" w:rsidP="008A3FEF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NFS Cheat Sheet</w:t>
      </w:r>
    </w:p>
    <w:p w14:paraId="73CF27DD" w14:textId="77777777" w:rsidR="008A3FEF" w:rsidRDefault="008A3FEF" w:rsidP="008A3FEF">
      <w:pPr>
        <w:pStyle w:val="BodyText"/>
        <w:rPr>
          <w:rFonts w:ascii="Arial" w:hAnsi="Arial" w:cs="Arial"/>
          <w:b/>
          <w:sz w:val="24"/>
        </w:rPr>
      </w:pPr>
    </w:p>
    <w:p w14:paraId="4777CC98" w14:textId="59F0BD82" w:rsidR="008A3FEF" w:rsidRDefault="008A3FEF" w:rsidP="008A3FEF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NFS Rate S</w:t>
      </w:r>
      <w:bookmarkStart w:id="0" w:name="_GoBack"/>
      <w:bookmarkEnd w:id="0"/>
      <w:r>
        <w:rPr>
          <w:rFonts w:ascii="Arial" w:hAnsi="Arial" w:cs="Arial"/>
          <w:b/>
          <w:sz w:val="24"/>
        </w:rPr>
        <w:t>heet</w:t>
      </w:r>
    </w:p>
    <w:p w14:paraId="3B5D9584" w14:textId="77777777" w:rsidR="008A3FEF" w:rsidRDefault="008A3FEF" w:rsidP="008A3FEF">
      <w:pPr>
        <w:pStyle w:val="BodyText"/>
        <w:rPr>
          <w:rFonts w:ascii="Arial" w:hAnsi="Arial" w:cs="Arial"/>
          <w:b/>
          <w:sz w:val="24"/>
        </w:rPr>
      </w:pPr>
    </w:p>
    <w:p w14:paraId="103DC1BF" w14:textId="73BD92CA" w:rsidR="008A3FEF" w:rsidRDefault="008A3FEF" w:rsidP="008A3FEF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Monthly Activity</w:t>
      </w:r>
    </w:p>
    <w:p w14:paraId="2C3E793B" w14:textId="19A84F8B" w:rsidR="008A3FEF" w:rsidRPr="00881A0B" w:rsidRDefault="008A3FEF" w:rsidP="008A3FEF">
      <w:pPr>
        <w:pStyle w:val="BodyTex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</w:rPr>
        <w:t>NFS Monthly Summary Worksheet</w:t>
      </w:r>
      <w:r w:rsidR="00881A0B">
        <w:rPr>
          <w:rFonts w:ascii="Arial" w:hAnsi="Arial" w:cs="Arial"/>
          <w:sz w:val="24"/>
        </w:rPr>
        <w:t xml:space="preserve"> </w:t>
      </w:r>
      <w:r w:rsidR="00881A0B" w:rsidRPr="00881A0B">
        <w:rPr>
          <w:rFonts w:ascii="Arial" w:hAnsi="Arial" w:cs="Arial"/>
          <w:sz w:val="22"/>
          <w:szCs w:val="22"/>
        </w:rPr>
        <w:t>(Due to CFS Fiscal by the 15</w:t>
      </w:r>
      <w:r w:rsidR="00881A0B" w:rsidRPr="00881A0B">
        <w:rPr>
          <w:rFonts w:ascii="Arial" w:hAnsi="Arial" w:cs="Arial"/>
          <w:sz w:val="22"/>
          <w:szCs w:val="22"/>
          <w:vertAlign w:val="superscript"/>
        </w:rPr>
        <w:t>th</w:t>
      </w:r>
      <w:r w:rsidR="00881A0B" w:rsidRPr="00881A0B">
        <w:rPr>
          <w:rFonts w:ascii="Arial" w:hAnsi="Arial" w:cs="Arial"/>
          <w:sz w:val="22"/>
          <w:szCs w:val="22"/>
        </w:rPr>
        <w:t xml:space="preserve"> of each month)</w:t>
      </w:r>
    </w:p>
    <w:p w14:paraId="6F0DB5C0" w14:textId="0698C07B" w:rsidR="008A3FEF" w:rsidRPr="008A3FEF" w:rsidRDefault="008A3FEF" w:rsidP="008A3FEF">
      <w:pPr>
        <w:pStyle w:val="BodyText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Family Activity Calendars</w:t>
      </w:r>
    </w:p>
    <w:p w14:paraId="7C027D95" w14:textId="4A8434E4" w:rsidR="008A3FEF" w:rsidRPr="008A3FEF" w:rsidRDefault="008A3FEF" w:rsidP="008A3FEF">
      <w:pPr>
        <w:pStyle w:val="BodyText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Classroom Volunteers</w:t>
      </w:r>
    </w:p>
    <w:p w14:paraId="2D1CF232" w14:textId="4CEDE8AB" w:rsidR="008A3FEF" w:rsidRPr="008A3FEF" w:rsidRDefault="008A3FEF" w:rsidP="008A3FEF">
      <w:pPr>
        <w:pStyle w:val="BodyText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Donation Forms</w:t>
      </w:r>
    </w:p>
    <w:p w14:paraId="47DC6DC5" w14:textId="77777777" w:rsidR="008A3FEF" w:rsidRDefault="008A3FEF" w:rsidP="00B43A80">
      <w:pPr>
        <w:pStyle w:val="BodyText"/>
        <w:ind w:left="360"/>
        <w:rPr>
          <w:rFonts w:ascii="Arial" w:hAnsi="Arial" w:cs="Arial"/>
          <w:sz w:val="12"/>
          <w:szCs w:val="12"/>
        </w:rPr>
      </w:pPr>
    </w:p>
    <w:p w14:paraId="6E6BFF72" w14:textId="77777777" w:rsidR="008A3FEF" w:rsidRPr="00B43A80" w:rsidRDefault="008A3FEF" w:rsidP="008A3FEF">
      <w:pPr>
        <w:pStyle w:val="BodyText"/>
        <w:rPr>
          <w:rFonts w:ascii="Arial" w:hAnsi="Arial" w:cs="Arial"/>
          <w:sz w:val="12"/>
          <w:szCs w:val="12"/>
        </w:rPr>
      </w:pPr>
    </w:p>
    <w:sectPr w:rsidR="008A3FEF" w:rsidRPr="00B43A80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9E14" w14:textId="77777777" w:rsidR="005D1445" w:rsidRDefault="005D1445" w:rsidP="00246E31">
      <w:pPr>
        <w:spacing w:after="0" w:line="240" w:lineRule="auto"/>
      </w:pPr>
      <w:r>
        <w:separator/>
      </w:r>
    </w:p>
  </w:endnote>
  <w:endnote w:type="continuationSeparator" w:id="0">
    <w:p w14:paraId="53A878EC" w14:textId="77777777" w:rsidR="005D1445" w:rsidRDefault="005D1445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29A2A" w14:textId="77777777" w:rsidR="005D1445" w:rsidRDefault="005D1445" w:rsidP="00246E31">
      <w:pPr>
        <w:spacing w:after="0" w:line="240" w:lineRule="auto"/>
      </w:pPr>
      <w:r>
        <w:separator/>
      </w:r>
    </w:p>
  </w:footnote>
  <w:footnote w:type="continuationSeparator" w:id="0">
    <w:p w14:paraId="75786601" w14:textId="77777777" w:rsidR="005D1445" w:rsidRDefault="005D1445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304"/>
    <w:multiLevelType w:val="hybridMultilevel"/>
    <w:tmpl w:val="93A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560"/>
    <w:multiLevelType w:val="hybridMultilevel"/>
    <w:tmpl w:val="5E88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6507"/>
    <w:multiLevelType w:val="hybridMultilevel"/>
    <w:tmpl w:val="F9BE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F0A"/>
    <w:multiLevelType w:val="hybridMultilevel"/>
    <w:tmpl w:val="E892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117D"/>
    <w:multiLevelType w:val="hybridMultilevel"/>
    <w:tmpl w:val="3A7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53F"/>
    <w:multiLevelType w:val="hybridMultilevel"/>
    <w:tmpl w:val="F574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E37F9"/>
    <w:multiLevelType w:val="hybridMultilevel"/>
    <w:tmpl w:val="1F04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23817"/>
    <w:multiLevelType w:val="hybridMultilevel"/>
    <w:tmpl w:val="338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83E85"/>
    <w:multiLevelType w:val="hybridMultilevel"/>
    <w:tmpl w:val="805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E6E3B"/>
    <w:multiLevelType w:val="hybridMultilevel"/>
    <w:tmpl w:val="3A48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A2857"/>
    <w:multiLevelType w:val="hybridMultilevel"/>
    <w:tmpl w:val="7A18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05774E"/>
    <w:rsid w:val="00246E31"/>
    <w:rsid w:val="003B741C"/>
    <w:rsid w:val="005914E0"/>
    <w:rsid w:val="005B7A32"/>
    <w:rsid w:val="005D1445"/>
    <w:rsid w:val="00604286"/>
    <w:rsid w:val="006147E4"/>
    <w:rsid w:val="00631143"/>
    <w:rsid w:val="006B1D54"/>
    <w:rsid w:val="00713E6E"/>
    <w:rsid w:val="007964E5"/>
    <w:rsid w:val="00797713"/>
    <w:rsid w:val="00881A0B"/>
    <w:rsid w:val="008A3FEF"/>
    <w:rsid w:val="00AB29AB"/>
    <w:rsid w:val="00B43A80"/>
    <w:rsid w:val="00BD3E76"/>
    <w:rsid w:val="00C83161"/>
    <w:rsid w:val="00CA09C5"/>
    <w:rsid w:val="00D4192F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43A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43A80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B43A8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B43A80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43A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43A80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B43A8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B43A80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Tate, Kristie</cp:lastModifiedBy>
  <cp:revision>4</cp:revision>
  <dcterms:created xsi:type="dcterms:W3CDTF">2017-08-22T20:34:00Z</dcterms:created>
  <dcterms:modified xsi:type="dcterms:W3CDTF">2017-08-22T20:42:00Z</dcterms:modified>
</cp:coreProperties>
</file>