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4" w:rsidRDefault="002B5727">
      <w:pPr>
        <w:pStyle w:val="BodyText"/>
        <w:ind w:left="100" w:righ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8A5880F" wp14:editId="41617C58">
            <wp:simplePos x="0" y="0"/>
            <wp:positionH relativeFrom="margin">
              <wp:posOffset>64477</wp:posOffset>
            </wp:positionH>
            <wp:positionV relativeFrom="paragraph">
              <wp:posOffset>-179754</wp:posOffset>
            </wp:positionV>
            <wp:extent cx="7531100" cy="1484630"/>
            <wp:effectExtent l="0" t="0" r="0" b="0"/>
            <wp:wrapNone/>
            <wp:docPr id="2" name="Picture 2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  <w:bookmarkStart w:id="0" w:name="PARENT’S/GUARDIAN’S_ELIGIBILITY_FILE_CHE"/>
      <w:bookmarkEnd w:id="0"/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</w:p>
    <w:p w:rsidR="002B5727" w:rsidRDefault="002B5727">
      <w:pPr>
        <w:spacing w:before="100" w:line="365" w:lineRule="exact"/>
        <w:ind w:left="1866" w:right="1585"/>
        <w:jc w:val="center"/>
        <w:rPr>
          <w:b/>
          <w:sz w:val="32"/>
        </w:rPr>
      </w:pPr>
    </w:p>
    <w:p w:rsidR="004D75E9" w:rsidRPr="00122F9B" w:rsidRDefault="004D75E9" w:rsidP="00122F9B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36"/>
        <w:tblW w:w="12168" w:type="dxa"/>
        <w:shd w:val="clear" w:color="auto" w:fill="D9D9D9"/>
        <w:tblLook w:val="04A0" w:firstRow="1" w:lastRow="0" w:firstColumn="1" w:lastColumn="0" w:noHBand="0" w:noVBand="1"/>
      </w:tblPr>
      <w:tblGrid>
        <w:gridCol w:w="12168"/>
      </w:tblGrid>
      <w:tr w:rsidR="00122F9B" w:rsidRPr="0088359A" w:rsidTr="008468C8">
        <w:trPr>
          <w:trHeight w:val="447"/>
        </w:trPr>
        <w:tc>
          <w:tcPr>
            <w:tcW w:w="12168" w:type="dxa"/>
            <w:shd w:val="clear" w:color="auto" w:fill="D9D9D9"/>
          </w:tcPr>
          <w:p w:rsidR="00122F9B" w:rsidRPr="0088359A" w:rsidRDefault="00122F9B" w:rsidP="008468C8">
            <w:pPr>
              <w:ind w:left="6480" w:hanging="6480"/>
              <w:jc w:val="both"/>
              <w:rPr>
                <w:rFonts w:ascii="Arial" w:eastAsia="MS Mincho" w:hAnsi="Arial" w:cs="Arial"/>
                <w:b/>
                <w:sz w:val="10"/>
                <w:szCs w:val="10"/>
              </w:rPr>
            </w:pPr>
            <w:r w:rsidRPr="0088359A">
              <w:rPr>
                <w:rFonts w:ascii="Arial" w:eastAsia="MS Mincho" w:hAnsi="Arial" w:cs="Arial"/>
                <w:b/>
              </w:rPr>
              <w:t xml:space="preserve">              </w:t>
            </w:r>
          </w:p>
          <w:p w:rsidR="00122F9B" w:rsidRPr="0088359A" w:rsidRDefault="00122F9B" w:rsidP="008468C8">
            <w:pPr>
              <w:tabs>
                <w:tab w:val="center" w:pos="6066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88359A">
              <w:rPr>
                <w:rFonts w:ascii="Arial" w:eastAsia="MS Mincho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STATE PROGRAM FAMILY ELIGIBILITY</w:t>
            </w:r>
            <w:r w:rsidRPr="0088359A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CHECKLIST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  <w:p w:rsidR="00122F9B" w:rsidRPr="0088359A" w:rsidRDefault="00122F9B" w:rsidP="008468C8">
            <w:pPr>
              <w:ind w:left="-270" w:firstLine="270"/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  <w:p w:rsidR="00122F9B" w:rsidRPr="0088359A" w:rsidRDefault="00122F9B" w:rsidP="008468C8">
            <w:pPr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</w:tc>
      </w:tr>
    </w:tbl>
    <w:p w:rsidR="00122F9B" w:rsidRDefault="00122F9B" w:rsidP="00122F9B">
      <w:pPr>
        <w:rPr>
          <w:sz w:val="10"/>
          <w:szCs w:val="10"/>
        </w:rPr>
      </w:pPr>
    </w:p>
    <w:p w:rsidR="004D75E9" w:rsidRPr="004D75E9" w:rsidRDefault="004D75E9" w:rsidP="00122F9B">
      <w:pPr>
        <w:rPr>
          <w:sz w:val="10"/>
          <w:szCs w:val="10"/>
        </w:rPr>
      </w:pP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  <w:r w:rsidRPr="004D75E9">
        <w:rPr>
          <w:rFonts w:ascii="Arial" w:hAnsi="Arial" w:cs="Arial"/>
          <w:b/>
        </w:rPr>
        <w:t xml:space="preserve">Parent A Name: </w:t>
      </w:r>
      <w:r w:rsidRPr="004D75E9">
        <w:rPr>
          <w:rFonts w:ascii="Arial" w:hAnsi="Arial" w:cs="Arial"/>
        </w:rPr>
        <w:t xml:space="preserve">______________________________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Parent    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Guardian</w:t>
      </w: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  <w:r w:rsidRPr="004D75E9">
        <w:rPr>
          <w:rFonts w:ascii="Arial" w:hAnsi="Arial" w:cs="Arial"/>
          <w:b/>
        </w:rPr>
        <w:t xml:space="preserve">Parent B Name: </w:t>
      </w:r>
      <w:r w:rsidRPr="004D75E9">
        <w:rPr>
          <w:rFonts w:ascii="Arial" w:hAnsi="Arial" w:cs="Arial"/>
        </w:rPr>
        <w:t xml:space="preserve">______________________________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Parent      </w:t>
      </w: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Guardian</w:t>
      </w: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</w:rPr>
      </w:pPr>
    </w:p>
    <w:p w:rsidR="00122F9B" w:rsidRPr="004D75E9" w:rsidRDefault="00122F9B" w:rsidP="00122F9B">
      <w:pPr>
        <w:tabs>
          <w:tab w:val="left" w:pos="7200"/>
        </w:tabs>
        <w:ind w:left="720"/>
        <w:rPr>
          <w:rFonts w:ascii="Arial" w:hAnsi="Arial" w:cs="Arial"/>
          <w:b/>
          <w:u w:val="single"/>
        </w:rPr>
      </w:pPr>
      <w:r w:rsidRPr="004D75E9">
        <w:rPr>
          <w:rFonts w:ascii="Arial" w:hAnsi="Arial" w:cs="Arial"/>
          <w:b/>
        </w:rPr>
        <w:t xml:space="preserve">Certification Period: </w:t>
      </w:r>
      <w:r w:rsidRPr="004D75E9">
        <w:rPr>
          <w:rFonts w:ascii="Arial" w:hAnsi="Arial" w:cs="Arial"/>
          <w:u w:val="single"/>
        </w:rPr>
        <w:t xml:space="preserve">                   </w:t>
      </w:r>
      <w:r w:rsidRPr="004D75E9">
        <w:rPr>
          <w:rFonts w:ascii="Arial" w:hAnsi="Arial" w:cs="Arial"/>
        </w:rPr>
        <w:t xml:space="preserve"> </w:t>
      </w:r>
      <w:r w:rsidRPr="004D75E9">
        <w:rPr>
          <w:rFonts w:ascii="Arial" w:hAnsi="Arial" w:cs="Arial"/>
          <w:b/>
        </w:rPr>
        <w:t xml:space="preserve">through </w:t>
      </w:r>
      <w:r w:rsidRPr="004D75E9">
        <w:rPr>
          <w:rFonts w:ascii="Arial" w:hAnsi="Arial" w:cs="Arial"/>
          <w:u w:val="single"/>
        </w:rPr>
        <w:t xml:space="preserve">                   </w:t>
      </w:r>
    </w:p>
    <w:p w:rsidR="00122F9B" w:rsidRPr="004D75E9" w:rsidRDefault="00122F9B" w:rsidP="004D75E9">
      <w:pPr>
        <w:tabs>
          <w:tab w:val="left" w:pos="7200"/>
        </w:tabs>
        <w:spacing w:after="40"/>
        <w:ind w:left="720"/>
        <w:rPr>
          <w:rFonts w:ascii="Arial" w:hAnsi="Arial" w:cs="Arial"/>
          <w:b/>
          <w:sz w:val="10"/>
          <w:szCs w:val="10"/>
        </w:rPr>
      </w:pPr>
    </w:p>
    <w:p w:rsidR="00122F9B" w:rsidRPr="004D75E9" w:rsidRDefault="006E1986" w:rsidP="006E1986">
      <w:pPr>
        <w:spacing w:before="66" w:after="40"/>
        <w:ind w:right="1760"/>
        <w:rPr>
          <w:rFonts w:ascii="Arial" w:hAnsi="Arial" w:cs="Arial"/>
        </w:rPr>
      </w:pPr>
      <w:bookmarkStart w:id="1" w:name="Check4"/>
      <w:r>
        <w:rPr>
          <w:rFonts w:ascii="Arial" w:hAnsi="Arial" w:cs="Arial"/>
        </w:rPr>
        <w:t xml:space="preserve">                   </w:t>
      </w:r>
      <w:r w:rsidR="00122F9B"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2F9B"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="00122F9B" w:rsidRPr="004D75E9">
        <w:rPr>
          <w:rFonts w:ascii="Arial" w:hAnsi="Arial" w:cs="Arial"/>
        </w:rPr>
        <w:fldChar w:fldCharType="end"/>
      </w:r>
      <w:bookmarkEnd w:id="1"/>
      <w:r w:rsidR="00122F9B" w:rsidRPr="004D75E9">
        <w:rPr>
          <w:rFonts w:ascii="Arial" w:hAnsi="Arial" w:cs="Arial"/>
        </w:rPr>
        <w:t xml:space="preserve"> </w:t>
      </w:r>
      <w:r w:rsidR="00122F9B" w:rsidRPr="004D75E9">
        <w:rPr>
          <w:rFonts w:ascii="Arial" w:hAnsi="Arial" w:cs="Arial"/>
          <w:b/>
        </w:rPr>
        <w:t xml:space="preserve">Predictable Schedule: </w:t>
      </w:r>
      <w:r w:rsidR="00122F9B" w:rsidRPr="004D75E9">
        <w:rPr>
          <w:rFonts w:ascii="Arial" w:hAnsi="Arial" w:cs="Arial"/>
        </w:rPr>
        <w:t>Set or variable schedule with a pattern</w:t>
      </w:r>
    </w:p>
    <w:p w:rsidR="00122F9B" w:rsidRPr="004D75E9" w:rsidRDefault="00122F9B" w:rsidP="004D75E9">
      <w:pPr>
        <w:spacing w:after="40"/>
        <w:ind w:left="1170"/>
        <w:rPr>
          <w:rFonts w:ascii="Arial" w:hAnsi="Arial" w:cs="Arial"/>
          <w:sz w:val="10"/>
          <w:szCs w:val="10"/>
        </w:rPr>
      </w:pPr>
    </w:p>
    <w:p w:rsidR="00DC7454" w:rsidRPr="00DC7454" w:rsidRDefault="00122F9B" w:rsidP="00DC7454">
      <w:pPr>
        <w:tabs>
          <w:tab w:val="left" w:pos="4543"/>
          <w:tab w:val="left" w:pos="4893"/>
          <w:tab w:val="left" w:pos="6434"/>
        </w:tabs>
        <w:spacing w:before="1" w:after="40" w:line="242" w:lineRule="auto"/>
        <w:ind w:left="1170" w:right="1760" w:hanging="24"/>
        <w:rPr>
          <w:rFonts w:ascii="Arial" w:hAnsi="Arial" w:cs="Arial"/>
          <w:spacing w:val="-19"/>
        </w:rPr>
      </w:pPr>
      <w:r w:rsidRPr="004D75E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</w:rPr>
        <w:instrText xml:space="preserve"> FORMCHECKBOX </w:instrText>
      </w:r>
      <w:r w:rsidR="00DC7454">
        <w:rPr>
          <w:rFonts w:ascii="Arial" w:hAnsi="Arial" w:cs="Arial"/>
        </w:rPr>
      </w:r>
      <w:r w:rsidR="00DC7454">
        <w:rPr>
          <w:rFonts w:ascii="Arial" w:hAnsi="Arial" w:cs="Arial"/>
        </w:rPr>
        <w:fldChar w:fldCharType="separate"/>
      </w:r>
      <w:r w:rsidRPr="004D75E9">
        <w:rPr>
          <w:rFonts w:ascii="Arial" w:hAnsi="Arial" w:cs="Arial"/>
        </w:rPr>
        <w:fldChar w:fldCharType="end"/>
      </w:r>
      <w:r w:rsidRPr="004D75E9">
        <w:rPr>
          <w:rFonts w:ascii="Arial" w:hAnsi="Arial" w:cs="Arial"/>
        </w:rPr>
        <w:t xml:space="preserve"> </w:t>
      </w:r>
      <w:r w:rsidRPr="004D75E9">
        <w:rPr>
          <w:rFonts w:ascii="Arial" w:hAnsi="Arial" w:cs="Arial"/>
          <w:b/>
        </w:rPr>
        <w:t xml:space="preserve">Unpredictable Schedule: </w:t>
      </w:r>
      <w:r w:rsidRPr="004D75E9">
        <w:rPr>
          <w:rFonts w:ascii="Arial" w:hAnsi="Arial" w:cs="Arial"/>
        </w:rPr>
        <w:t>Unpredictable and/or unable to verify days/hours of</w:t>
      </w:r>
      <w:r w:rsidR="00DC7454">
        <w:rPr>
          <w:rFonts w:ascii="Arial" w:hAnsi="Arial" w:cs="Arial"/>
          <w:spacing w:val="-19"/>
        </w:rPr>
        <w:t xml:space="preserve"> </w:t>
      </w:r>
      <w:r w:rsidRPr="004D75E9">
        <w:rPr>
          <w:rFonts w:ascii="Arial" w:hAnsi="Arial" w:cs="Arial"/>
        </w:rPr>
        <w:t>employment</w:t>
      </w:r>
      <w:r w:rsidR="00231D0F" w:rsidRPr="004D75E9">
        <w:rPr>
          <w:rFonts w:ascii="Arial" w:hAnsi="Arial" w:cs="Arial"/>
        </w:rPr>
        <w:t xml:space="preserve">.  </w:t>
      </w:r>
    </w:p>
    <w:p w:rsidR="004D75E9" w:rsidRDefault="00DC7454" w:rsidP="004D75E9">
      <w:pPr>
        <w:tabs>
          <w:tab w:val="left" w:pos="4543"/>
          <w:tab w:val="left" w:pos="4893"/>
          <w:tab w:val="left" w:pos="6434"/>
        </w:tabs>
        <w:spacing w:before="1" w:after="40" w:line="242" w:lineRule="auto"/>
        <w:ind w:left="1170" w:right="1760" w:hanging="24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</w:t>
      </w:r>
      <w:r w:rsidR="00122F9B" w:rsidRPr="004D75E9">
        <w:rPr>
          <w:rFonts w:ascii="Arial" w:hAnsi="Arial" w:cs="Arial"/>
        </w:rPr>
        <w:t>Planned</w:t>
      </w:r>
      <w:r w:rsidR="00122F9B" w:rsidRPr="004D75E9">
        <w:rPr>
          <w:rFonts w:ascii="Arial" w:hAnsi="Arial" w:cs="Arial"/>
          <w:spacing w:val="-2"/>
        </w:rPr>
        <w:t xml:space="preserve"> </w:t>
      </w:r>
      <w:r w:rsidR="00122F9B" w:rsidRPr="004D75E9">
        <w:rPr>
          <w:rFonts w:ascii="Arial" w:hAnsi="Arial" w:cs="Arial"/>
        </w:rPr>
        <w:t>Updates: _______</w:t>
      </w:r>
      <w:r w:rsidR="00122F9B" w:rsidRPr="004D75E9">
        <w:rPr>
          <w:rFonts w:ascii="Arial" w:hAnsi="Arial" w:cs="Arial"/>
        </w:rPr>
        <w:softHyphen/>
      </w:r>
      <w:r w:rsidR="00122F9B" w:rsidRPr="004D75E9">
        <w:rPr>
          <w:rFonts w:ascii="Arial" w:hAnsi="Arial" w:cs="Arial"/>
        </w:rPr>
        <w:softHyphen/>
        <w:t>____     _____________</w:t>
      </w:r>
    </w:p>
    <w:p w:rsidR="00122F9B" w:rsidRPr="004D75E9" w:rsidRDefault="004D75E9" w:rsidP="004D75E9">
      <w:pPr>
        <w:tabs>
          <w:tab w:val="left" w:pos="4543"/>
          <w:tab w:val="left" w:pos="4893"/>
          <w:tab w:val="left" w:pos="6434"/>
        </w:tabs>
        <w:spacing w:before="1" w:after="40" w:line="242" w:lineRule="auto"/>
        <w:ind w:left="1170" w:right="1760" w:hanging="24"/>
        <w:rPr>
          <w:rFonts w:ascii="Arial" w:hAnsi="Arial" w:cs="Arial"/>
          <w:b/>
          <w:sz w:val="16"/>
          <w:szCs w:val="16"/>
        </w:rPr>
      </w:pPr>
      <w:r w:rsidRPr="004D75E9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122F9B" w:rsidRPr="004D75E9">
        <w:rPr>
          <w:rFonts w:ascii="Arial" w:hAnsi="Arial" w:cs="Arial"/>
          <w:sz w:val="16"/>
          <w:szCs w:val="16"/>
        </w:rPr>
        <w:t>(4</w:t>
      </w:r>
      <w:r w:rsidR="00122F9B" w:rsidRPr="004D75E9">
        <w:rPr>
          <w:rFonts w:ascii="Arial" w:hAnsi="Arial" w:cs="Arial"/>
          <w:spacing w:val="-3"/>
          <w:sz w:val="16"/>
          <w:szCs w:val="16"/>
        </w:rPr>
        <w:t xml:space="preserve"> </w:t>
      </w:r>
      <w:r w:rsidR="00122F9B" w:rsidRPr="004D75E9">
        <w:rPr>
          <w:rFonts w:ascii="Arial" w:hAnsi="Arial" w:cs="Arial"/>
          <w:sz w:val="16"/>
          <w:szCs w:val="16"/>
        </w:rPr>
        <w:t>month)</w:t>
      </w:r>
      <w:r w:rsidRPr="004D75E9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122F9B" w:rsidRPr="004D75E9">
        <w:rPr>
          <w:rFonts w:ascii="Arial" w:hAnsi="Arial" w:cs="Arial"/>
          <w:sz w:val="16"/>
          <w:szCs w:val="16"/>
        </w:rPr>
        <w:t>(8</w:t>
      </w:r>
      <w:r w:rsidR="00122F9B" w:rsidRPr="004D75E9">
        <w:rPr>
          <w:rFonts w:ascii="Arial" w:hAnsi="Arial" w:cs="Arial"/>
          <w:spacing w:val="-5"/>
          <w:sz w:val="16"/>
          <w:szCs w:val="16"/>
        </w:rPr>
        <w:t xml:space="preserve"> </w:t>
      </w:r>
      <w:r w:rsidR="00122F9B" w:rsidRPr="004D75E9">
        <w:rPr>
          <w:rFonts w:ascii="Arial" w:hAnsi="Arial" w:cs="Arial"/>
          <w:sz w:val="16"/>
          <w:szCs w:val="16"/>
        </w:rPr>
        <w:t>month)</w:t>
      </w:r>
    </w:p>
    <w:p w:rsidR="00122F9B" w:rsidRPr="004D75E9" w:rsidRDefault="00122F9B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Documentation:</w:t>
      </w:r>
    </w:p>
    <w:p w:rsidR="008F27C4" w:rsidRPr="004D75E9" w:rsidRDefault="00231D0F" w:rsidP="006E1986">
      <w:pPr>
        <w:pStyle w:val="BodyText"/>
        <w:spacing w:after="20" w:line="295" w:lineRule="exact"/>
        <w:ind w:left="1530" w:right="175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Family Information Form</w:t>
      </w:r>
    </w:p>
    <w:p w:rsidR="00231D0F" w:rsidRPr="004D75E9" w:rsidRDefault="00231D0F" w:rsidP="006E1986">
      <w:pPr>
        <w:pStyle w:val="BodyText"/>
        <w:tabs>
          <w:tab w:val="left" w:pos="10081"/>
        </w:tabs>
        <w:spacing w:before="1" w:after="40"/>
        <w:ind w:left="1530" w:right="75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Family </w:t>
      </w:r>
      <w:r w:rsidRPr="004D75E9">
        <w:rPr>
          <w:rFonts w:ascii="Arial" w:hAnsi="Arial" w:cs="Arial"/>
          <w:sz w:val="22"/>
          <w:szCs w:val="22"/>
        </w:rPr>
        <w:t>Size Verification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Birth Certificate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Passport for Services from the county welfare department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Adoption documents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Records of Foster Care placement</w:t>
      </w:r>
    </w:p>
    <w:p w:rsidR="00231D0F" w:rsidRPr="006E1986" w:rsidRDefault="00231D0F" w:rsidP="006E1986">
      <w:pPr>
        <w:pStyle w:val="ListParagraph"/>
        <w:widowControl/>
        <w:numPr>
          <w:ilvl w:val="0"/>
          <w:numId w:val="2"/>
        </w:numPr>
        <w:spacing w:after="40"/>
        <w:ind w:left="2160"/>
        <w:contextualSpacing/>
        <w:rPr>
          <w:rFonts w:ascii="Arial" w:hAnsi="Arial" w:cs="Arial"/>
          <w:sz w:val="20"/>
          <w:szCs w:val="20"/>
        </w:rPr>
      </w:pPr>
      <w:r w:rsidRPr="006E1986">
        <w:rPr>
          <w:rFonts w:ascii="Arial" w:hAnsi="Arial" w:cs="Arial"/>
          <w:sz w:val="20"/>
          <w:szCs w:val="20"/>
        </w:rPr>
        <w:t>Court orders regarding child custody or guardianship</w:t>
      </w:r>
    </w:p>
    <w:p w:rsidR="00231D0F" w:rsidRPr="004D75E9" w:rsidRDefault="006E1986" w:rsidP="006E1986">
      <w:pPr>
        <w:pStyle w:val="BodyText"/>
        <w:tabs>
          <w:tab w:val="left" w:pos="10081"/>
        </w:tabs>
        <w:spacing w:before="1" w:after="40"/>
        <w:ind w:left="1170" w:right="7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31D0F"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1D0F"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="00231D0F" w:rsidRPr="004D75E9">
        <w:rPr>
          <w:rFonts w:ascii="Arial" w:hAnsi="Arial" w:cs="Arial"/>
          <w:sz w:val="22"/>
          <w:szCs w:val="22"/>
        </w:rPr>
        <w:fldChar w:fldCharType="end"/>
      </w:r>
      <w:r w:rsidR="00231D0F"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Proof of Residency in</w:t>
      </w:r>
      <w:r w:rsidR="00565DF3" w:rsidRPr="004D75E9">
        <w:rPr>
          <w:rFonts w:ascii="Arial" w:hAnsi="Arial" w:cs="Arial"/>
          <w:spacing w:val="-4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California</w:t>
      </w:r>
      <w:r w:rsidR="00565DF3" w:rsidRPr="004D75E9">
        <w:rPr>
          <w:rFonts w:ascii="Arial" w:hAnsi="Arial" w:cs="Arial"/>
          <w:spacing w:val="-1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231D0F" w:rsidRPr="004D75E9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DC7454">
        <w:rPr>
          <w:rFonts w:ascii="Arial" w:hAnsi="Arial" w:cs="Arial"/>
          <w:sz w:val="22"/>
          <w:szCs w:val="22"/>
          <w:u w:val="single"/>
        </w:rPr>
        <w:t xml:space="preserve">               </w:t>
      </w:r>
      <w:bookmarkStart w:id="2" w:name="_GoBack"/>
      <w:bookmarkEnd w:id="2"/>
      <w:r w:rsidR="00231D0F" w:rsidRPr="004D75E9"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231D0F" w:rsidRPr="004D75E9" w:rsidRDefault="00231D0F" w:rsidP="006E1986">
      <w:pPr>
        <w:spacing w:after="40"/>
        <w:ind w:left="1170"/>
        <w:rPr>
          <w:rFonts w:ascii="Arial" w:hAnsi="Arial" w:cs="Arial"/>
          <w:b/>
          <w:sz w:val="10"/>
          <w:szCs w:val="10"/>
        </w:rPr>
      </w:pPr>
    </w:p>
    <w:p w:rsidR="00231D0F" w:rsidRPr="006E1986" w:rsidRDefault="00231D0F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Eligibility:</w:t>
      </w:r>
    </w:p>
    <w:p w:rsidR="00231D0F" w:rsidRPr="004D75E9" w:rsidRDefault="00231D0F" w:rsidP="006E1986">
      <w:pPr>
        <w:pStyle w:val="BodyText"/>
        <w:tabs>
          <w:tab w:val="left" w:pos="1530"/>
        </w:tabs>
        <w:spacing w:after="20" w:line="295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Notice of Action Form– (most current on top/support documentation attached)</w:t>
      </w:r>
    </w:p>
    <w:p w:rsidR="00231D0F" w:rsidRPr="004D75E9" w:rsidRDefault="00231D0F" w:rsidP="006E1986">
      <w:pPr>
        <w:pStyle w:val="BodyText"/>
        <w:tabs>
          <w:tab w:val="left" w:pos="1530"/>
        </w:tabs>
        <w:spacing w:before="1" w:after="20" w:line="298" w:lineRule="exact"/>
        <w:ind w:left="1530" w:right="744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CD 9600</w:t>
      </w:r>
    </w:p>
    <w:p w:rsidR="00231D0F" w:rsidRPr="004D75E9" w:rsidRDefault="00231D0F" w:rsidP="006E1986">
      <w:pPr>
        <w:pStyle w:val="BodyText"/>
        <w:tabs>
          <w:tab w:val="left" w:pos="1530"/>
        </w:tabs>
        <w:spacing w:before="2" w:after="20" w:line="298" w:lineRule="exact"/>
        <w:ind w:left="1530" w:right="148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CD9600A- Child Care Data Collection Privacy Notice &amp; Consent Form </w:t>
      </w:r>
    </w:p>
    <w:p w:rsidR="00231D0F" w:rsidRPr="004D75E9" w:rsidRDefault="00231D0F" w:rsidP="006E1986">
      <w:pPr>
        <w:pStyle w:val="BodyText"/>
        <w:tabs>
          <w:tab w:val="left" w:pos="1530"/>
        </w:tabs>
        <w:spacing w:before="2" w:after="20" w:line="298" w:lineRule="exact"/>
        <w:ind w:left="1530" w:right="148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Declaration of Parent Fee Responsibility (if applicable)</w:t>
      </w:r>
    </w:p>
    <w:p w:rsidR="00231D0F" w:rsidRPr="004D75E9" w:rsidRDefault="00231D0F" w:rsidP="006E1986">
      <w:pPr>
        <w:pStyle w:val="BodyText"/>
        <w:tabs>
          <w:tab w:val="left" w:pos="1530"/>
        </w:tabs>
        <w:spacing w:after="20" w:line="297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Income Worksheet</w:t>
      </w:r>
    </w:p>
    <w:p w:rsidR="00231D0F" w:rsidRPr="004D75E9" w:rsidRDefault="00231D0F" w:rsidP="006E1986">
      <w:pPr>
        <w:pStyle w:val="BodyText"/>
        <w:tabs>
          <w:tab w:val="left" w:pos="1530"/>
        </w:tabs>
        <w:spacing w:before="1" w:after="20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Income Verification Attached (check stub or letter from employer)</w:t>
      </w:r>
    </w:p>
    <w:p w:rsidR="00231D0F" w:rsidRPr="004D75E9" w:rsidRDefault="00231D0F" w:rsidP="006E1986">
      <w:pPr>
        <w:pStyle w:val="BodyText"/>
        <w:tabs>
          <w:tab w:val="left" w:pos="1530"/>
          <w:tab w:val="left" w:pos="10081"/>
        </w:tabs>
        <w:spacing w:before="1" w:after="40"/>
        <w:ind w:left="1170" w:right="750"/>
        <w:rPr>
          <w:rFonts w:ascii="Arial" w:hAnsi="Arial" w:cs="Arial"/>
          <w:sz w:val="10"/>
          <w:szCs w:val="10"/>
        </w:rPr>
      </w:pPr>
    </w:p>
    <w:p w:rsidR="00231D0F" w:rsidRPr="006E1986" w:rsidRDefault="00231D0F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Need:</w:t>
      </w:r>
    </w:p>
    <w:p w:rsidR="004D75E9" w:rsidRDefault="00231D0F" w:rsidP="006E1986">
      <w:pPr>
        <w:pStyle w:val="BodyText"/>
        <w:tabs>
          <w:tab w:val="left" w:pos="1530"/>
        </w:tabs>
        <w:ind w:left="1530" w:right="2174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Employment Verification(s) (wage stubs generally sufficient; may need a letter from </w:t>
      </w:r>
      <w:r w:rsidR="004D75E9">
        <w:rPr>
          <w:rFonts w:ascii="Arial" w:hAnsi="Arial" w:cs="Arial"/>
          <w:sz w:val="22"/>
          <w:szCs w:val="22"/>
        </w:rPr>
        <w:t xml:space="preserve"> </w:t>
      </w:r>
    </w:p>
    <w:p w:rsidR="00231D0F" w:rsidRPr="004D75E9" w:rsidRDefault="004D75E9" w:rsidP="006E1986">
      <w:pPr>
        <w:pStyle w:val="BodyText"/>
        <w:tabs>
          <w:tab w:val="left" w:pos="1530"/>
        </w:tabs>
        <w:spacing w:after="20"/>
        <w:ind w:left="1530" w:right="21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C7454">
        <w:rPr>
          <w:rFonts w:ascii="Arial" w:hAnsi="Arial" w:cs="Arial"/>
          <w:sz w:val="22"/>
          <w:szCs w:val="22"/>
        </w:rPr>
        <w:tab/>
      </w:r>
      <w:r w:rsidR="00DC7454">
        <w:rPr>
          <w:rFonts w:ascii="Arial" w:hAnsi="Arial" w:cs="Arial"/>
          <w:sz w:val="22"/>
          <w:szCs w:val="22"/>
        </w:rPr>
        <w:tab/>
      </w:r>
      <w:r w:rsidR="00DC7454">
        <w:rPr>
          <w:rFonts w:ascii="Arial" w:hAnsi="Arial" w:cs="Arial"/>
          <w:sz w:val="22"/>
          <w:szCs w:val="22"/>
        </w:rPr>
        <w:tab/>
      </w:r>
      <w:r w:rsidR="00DC7454"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 w:rsidR="00565DF3" w:rsidRPr="004D75E9">
        <w:rPr>
          <w:rFonts w:ascii="Arial" w:hAnsi="Arial" w:cs="Arial"/>
          <w:sz w:val="22"/>
          <w:szCs w:val="22"/>
        </w:rPr>
        <w:t>employer</w:t>
      </w:r>
      <w:proofErr w:type="gramEnd"/>
      <w:r w:rsidR="00565DF3" w:rsidRPr="004D75E9">
        <w:rPr>
          <w:rFonts w:ascii="Arial" w:hAnsi="Arial" w:cs="Arial"/>
          <w:sz w:val="22"/>
          <w:szCs w:val="22"/>
        </w:rPr>
        <w:t xml:space="preserve"> with days and hours worked) </w:t>
      </w:r>
    </w:p>
    <w:p w:rsidR="008F27C4" w:rsidRPr="004D75E9" w:rsidRDefault="00231D0F" w:rsidP="006E1986">
      <w:pPr>
        <w:pStyle w:val="BodyText"/>
        <w:tabs>
          <w:tab w:val="left" w:pos="1530"/>
        </w:tabs>
        <w:ind w:left="1530" w:right="2178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Training Verification(s)</w:t>
      </w:r>
    </w:p>
    <w:p w:rsidR="00231D0F" w:rsidRPr="004D75E9" w:rsidRDefault="00565DF3" w:rsidP="006E1986">
      <w:pPr>
        <w:pStyle w:val="BodyText"/>
        <w:numPr>
          <w:ilvl w:val="0"/>
          <w:numId w:val="3"/>
        </w:numPr>
        <w:ind w:left="2250" w:right="712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t xml:space="preserve">Class Schedule(s) </w:t>
      </w:r>
    </w:p>
    <w:p w:rsidR="008F27C4" w:rsidRPr="004D75E9" w:rsidRDefault="00565DF3" w:rsidP="006E1986">
      <w:pPr>
        <w:pStyle w:val="BodyText"/>
        <w:numPr>
          <w:ilvl w:val="0"/>
          <w:numId w:val="3"/>
        </w:numPr>
        <w:spacing w:after="40"/>
        <w:ind w:left="2250" w:right="712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t>Grade Report(s)</w:t>
      </w:r>
    </w:p>
    <w:p w:rsidR="008F27C4" w:rsidRPr="004D75E9" w:rsidRDefault="00231D0F" w:rsidP="006E1986">
      <w:pPr>
        <w:pStyle w:val="BodyText"/>
        <w:spacing w:before="1" w:after="20" w:line="298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Request to Actively Seek Employment</w:t>
      </w:r>
    </w:p>
    <w:p w:rsidR="008F27C4" w:rsidRPr="004D75E9" w:rsidRDefault="00231D0F" w:rsidP="006E1986">
      <w:pPr>
        <w:pStyle w:val="BodyText"/>
        <w:spacing w:after="20"/>
        <w:ind w:left="1530" w:right="351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>Statement of Incapacity</w:t>
      </w:r>
    </w:p>
    <w:p w:rsidR="008F27C4" w:rsidRPr="004D75E9" w:rsidRDefault="00231D0F" w:rsidP="006E1986">
      <w:pPr>
        <w:pStyle w:val="BodyText"/>
        <w:spacing w:after="20" w:line="298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CPS Referral Letter </w:t>
      </w:r>
    </w:p>
    <w:p w:rsidR="008F27C4" w:rsidRPr="004D75E9" w:rsidRDefault="00231D0F" w:rsidP="006E1986">
      <w:pPr>
        <w:pStyle w:val="BodyText"/>
        <w:spacing w:before="1" w:after="20" w:line="298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At Risk Referral Letter </w:t>
      </w:r>
    </w:p>
    <w:p w:rsidR="004D75E9" w:rsidRPr="004D75E9" w:rsidRDefault="00231D0F" w:rsidP="006E1986">
      <w:pPr>
        <w:pStyle w:val="BodyText"/>
        <w:spacing w:after="20" w:line="298" w:lineRule="exact"/>
        <w:ind w:left="1530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</w:t>
      </w:r>
      <w:r w:rsidR="00565DF3" w:rsidRPr="004D75E9">
        <w:rPr>
          <w:rFonts w:ascii="Arial" w:hAnsi="Arial" w:cs="Arial"/>
          <w:sz w:val="22"/>
          <w:szCs w:val="22"/>
        </w:rPr>
        <w:t xml:space="preserve">Self-Declaration of Homelessness </w:t>
      </w:r>
    </w:p>
    <w:p w:rsidR="004D75E9" w:rsidRPr="004D75E9" w:rsidRDefault="004D75E9" w:rsidP="006E1986">
      <w:pPr>
        <w:spacing w:after="40"/>
        <w:ind w:left="1170"/>
        <w:rPr>
          <w:rFonts w:ascii="Arial" w:hAnsi="Arial" w:cs="Arial"/>
          <w:b/>
          <w:sz w:val="10"/>
          <w:szCs w:val="10"/>
        </w:rPr>
      </w:pPr>
    </w:p>
    <w:p w:rsidR="00231D0F" w:rsidRPr="006E1986" w:rsidRDefault="00231D0F" w:rsidP="006E1986">
      <w:pPr>
        <w:spacing w:after="40"/>
        <w:ind w:left="1170"/>
        <w:rPr>
          <w:rFonts w:ascii="Arial" w:hAnsi="Arial" w:cs="Arial"/>
          <w:b/>
        </w:rPr>
      </w:pPr>
      <w:r w:rsidRPr="004D75E9">
        <w:rPr>
          <w:rFonts w:ascii="Arial" w:hAnsi="Arial" w:cs="Arial"/>
          <w:b/>
        </w:rPr>
        <w:t>Support:</w:t>
      </w:r>
    </w:p>
    <w:p w:rsidR="00231D0F" w:rsidRPr="004D75E9" w:rsidRDefault="00231D0F" w:rsidP="006E1986">
      <w:pPr>
        <w:pStyle w:val="BodyText"/>
        <w:spacing w:after="20" w:line="298" w:lineRule="exact"/>
        <w:ind w:left="1530" w:right="175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Parent/Guardian Authorization and Receipt</w:t>
      </w:r>
    </w:p>
    <w:p w:rsidR="00231D0F" w:rsidRPr="004D75E9" w:rsidRDefault="00231D0F" w:rsidP="006E1986">
      <w:pPr>
        <w:pStyle w:val="BodyText"/>
        <w:spacing w:after="20" w:line="298" w:lineRule="exact"/>
        <w:ind w:left="1530" w:right="1757"/>
        <w:rPr>
          <w:rFonts w:ascii="Arial" w:hAnsi="Arial" w:cs="Arial"/>
          <w:sz w:val="22"/>
          <w:szCs w:val="22"/>
        </w:rPr>
      </w:pPr>
      <w:r w:rsidRPr="004D75E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75E9">
        <w:rPr>
          <w:rFonts w:ascii="Arial" w:hAnsi="Arial" w:cs="Arial"/>
          <w:sz w:val="22"/>
          <w:szCs w:val="22"/>
        </w:rPr>
        <w:instrText xml:space="preserve"> FORMCHECKBOX </w:instrText>
      </w:r>
      <w:r w:rsidR="00DC7454">
        <w:rPr>
          <w:rFonts w:ascii="Arial" w:hAnsi="Arial" w:cs="Arial"/>
          <w:sz w:val="22"/>
          <w:szCs w:val="22"/>
        </w:rPr>
      </w:r>
      <w:r w:rsidR="00DC7454">
        <w:rPr>
          <w:rFonts w:ascii="Arial" w:hAnsi="Arial" w:cs="Arial"/>
          <w:sz w:val="22"/>
          <w:szCs w:val="22"/>
        </w:rPr>
        <w:fldChar w:fldCharType="separate"/>
      </w:r>
      <w:r w:rsidRPr="004D75E9">
        <w:rPr>
          <w:rFonts w:ascii="Arial" w:hAnsi="Arial" w:cs="Arial"/>
          <w:sz w:val="22"/>
          <w:szCs w:val="22"/>
        </w:rPr>
        <w:fldChar w:fldCharType="end"/>
      </w:r>
      <w:r w:rsidRPr="004D75E9">
        <w:rPr>
          <w:rFonts w:ascii="Arial" w:hAnsi="Arial" w:cs="Arial"/>
          <w:sz w:val="22"/>
          <w:szCs w:val="22"/>
        </w:rPr>
        <w:t xml:space="preserve"> Family Needs Request and Referral</w:t>
      </w:r>
    </w:p>
    <w:p w:rsidR="00EE340C" w:rsidRDefault="00565DF3" w:rsidP="00EE340C">
      <w:pPr>
        <w:ind w:right="716"/>
        <w:jc w:val="right"/>
        <w:rPr>
          <w:rFonts w:ascii="Arial" w:hAnsi="Arial" w:cs="Arial"/>
          <w:w w:val="99"/>
          <w:sz w:val="16"/>
          <w:szCs w:val="16"/>
        </w:rPr>
      </w:pPr>
      <w:r w:rsidRPr="00790149">
        <w:rPr>
          <w:rFonts w:ascii="Arial" w:hAnsi="Arial" w:cs="Arial"/>
          <w:sz w:val="16"/>
          <w:szCs w:val="16"/>
        </w:rPr>
        <w:t xml:space="preserve">Revised </w:t>
      </w:r>
      <w:r w:rsidR="00122F9B">
        <w:rPr>
          <w:rFonts w:ascii="Arial" w:hAnsi="Arial" w:cs="Arial"/>
          <w:sz w:val="16"/>
          <w:szCs w:val="16"/>
        </w:rPr>
        <w:t>2/22/17</w:t>
      </w:r>
      <w:r w:rsidRPr="00790149">
        <w:rPr>
          <w:rFonts w:ascii="Arial" w:hAnsi="Arial" w:cs="Arial"/>
          <w:w w:val="99"/>
          <w:sz w:val="16"/>
          <w:szCs w:val="16"/>
        </w:rPr>
        <w:t xml:space="preserve"> </w:t>
      </w:r>
    </w:p>
    <w:p w:rsidR="008F27C4" w:rsidRDefault="00565DF3" w:rsidP="00EE340C">
      <w:pPr>
        <w:ind w:right="716"/>
        <w:jc w:val="right"/>
        <w:rPr>
          <w:rFonts w:ascii="Arial" w:hAnsi="Arial" w:cs="Arial"/>
          <w:sz w:val="16"/>
          <w:szCs w:val="16"/>
        </w:rPr>
      </w:pPr>
      <w:r w:rsidRPr="00790149">
        <w:rPr>
          <w:rFonts w:ascii="Arial" w:hAnsi="Arial" w:cs="Arial"/>
          <w:sz w:val="16"/>
          <w:szCs w:val="16"/>
        </w:rPr>
        <w:t>State/CL-2</w:t>
      </w:r>
    </w:p>
    <w:p w:rsidR="008F10C2" w:rsidRDefault="008F10C2" w:rsidP="008F10C2">
      <w:pPr>
        <w:pStyle w:val="Footer"/>
        <w:tabs>
          <w:tab w:val="clear" w:pos="4320"/>
          <w:tab w:val="clear" w:pos="8640"/>
          <w:tab w:val="center" w:pos="3600"/>
          <w:tab w:val="center" w:pos="10440"/>
          <w:tab w:val="right" w:pos="107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RIGHT SIDE OF FILE</w:t>
      </w:r>
    </w:p>
    <w:p w:rsidR="008F10C2" w:rsidRPr="00790149" w:rsidRDefault="008F10C2" w:rsidP="008F10C2">
      <w:pPr>
        <w:ind w:right="716"/>
        <w:jc w:val="center"/>
        <w:rPr>
          <w:rFonts w:ascii="Arial" w:hAnsi="Arial" w:cs="Arial"/>
          <w:sz w:val="16"/>
          <w:szCs w:val="16"/>
        </w:rPr>
      </w:pPr>
    </w:p>
    <w:sectPr w:rsidR="008F10C2" w:rsidRPr="00790149">
      <w:type w:val="continuous"/>
      <w:pgSz w:w="12240" w:h="15840"/>
      <w:pgMar w:top="2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48A"/>
    <w:multiLevelType w:val="hybridMultilevel"/>
    <w:tmpl w:val="2EF0FC34"/>
    <w:lvl w:ilvl="0" w:tplc="A106FC8E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26B5E2E"/>
    <w:multiLevelType w:val="hybridMultilevel"/>
    <w:tmpl w:val="954E7F04"/>
    <w:lvl w:ilvl="0" w:tplc="363043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EF3"/>
    <w:multiLevelType w:val="hybridMultilevel"/>
    <w:tmpl w:val="FB7EB8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27C4"/>
    <w:rsid w:val="000C7240"/>
    <w:rsid w:val="000D3361"/>
    <w:rsid w:val="00122F9B"/>
    <w:rsid w:val="001700E5"/>
    <w:rsid w:val="00231D0F"/>
    <w:rsid w:val="002B5727"/>
    <w:rsid w:val="004D75E9"/>
    <w:rsid w:val="00565DF3"/>
    <w:rsid w:val="006744F2"/>
    <w:rsid w:val="006E1986"/>
    <w:rsid w:val="00790149"/>
    <w:rsid w:val="007C740E"/>
    <w:rsid w:val="008637C3"/>
    <w:rsid w:val="008F10C2"/>
    <w:rsid w:val="008F27C4"/>
    <w:rsid w:val="00B504E8"/>
    <w:rsid w:val="00DC7454"/>
    <w:rsid w:val="00E66EFC"/>
    <w:rsid w:val="00EE340C"/>
    <w:rsid w:val="00F16D0B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 w:right="17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6" w:line="296" w:lineRule="exact"/>
      <w:ind w:left="2880" w:right="1760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4" w:right="17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8F10C2"/>
    <w:pPr>
      <w:widowControl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F10C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2001</vt:lpstr>
    </vt:vector>
  </TitlesOfParts>
  <Company>SCOE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2001</dc:title>
  <dc:creator>Stanislaus County Office of Education</dc:creator>
  <cp:lastModifiedBy>Gomez, Yolanda</cp:lastModifiedBy>
  <cp:revision>16</cp:revision>
  <cp:lastPrinted>2017-03-28T18:18:00Z</cp:lastPrinted>
  <dcterms:created xsi:type="dcterms:W3CDTF">2016-09-12T11:43:00Z</dcterms:created>
  <dcterms:modified xsi:type="dcterms:W3CDTF">2017-03-28T18:18:00Z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2016-09-12T00:00:00Z</vt:filetime>
  </property>
</Properties>
</file>